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73"/>
        <w:gridCol w:w="2007"/>
        <w:gridCol w:w="5490"/>
        <w:gridCol w:w="1806"/>
        <w:gridCol w:w="1824"/>
      </w:tblGrid>
      <w:tr w:rsidR="00FC6C59" w:rsidTr="00FC6C59">
        <w:trPr>
          <w:trHeight w:val="343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T5 Grado 4 Función erótica</w:t>
            </w:r>
          </w:p>
        </w:tc>
      </w:tr>
      <w:tr w:rsidR="00FC6C59" w:rsidTr="00FC6C59">
        <w:trPr>
          <w:trHeight w:val="7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OBJETIVO: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s-ES"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s-ES" w:eastAsia="es-CO"/>
              </w:rPr>
              <w:t xml:space="preserve">Lograr que los estudiantes acepten </w:t>
            </w:r>
            <w:r w:rsidRPr="002A3F9C">
              <w:rPr>
                <w:rFonts w:eastAsia="Times New Roman" w:cs="Calibri"/>
                <w:b/>
                <w:bCs/>
                <w:sz w:val="24"/>
                <w:szCs w:val="24"/>
                <w:lang w:val="es-ES" w:eastAsia="es-CO"/>
              </w:rPr>
              <w:t xml:space="preserve"> manifestaciones afectivo-sexuales en un ambiente de respeto, sin elementos discriminatorios.</w:t>
            </w:r>
          </w:p>
          <w:p w:rsidR="00FC6C59" w:rsidRPr="002A3F9C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s-ES" w:eastAsia="es-CO"/>
              </w:rPr>
            </w:pPr>
          </w:p>
        </w:tc>
      </w:tr>
      <w:tr w:rsidR="00FC6C59" w:rsidTr="00FC6C59">
        <w:trPr>
          <w:trHeight w:val="5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C1    CONCIENTIZACIÒN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FC6C59" w:rsidTr="00FC6C59">
        <w:trPr>
          <w:trHeight w:val="47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Actividad inicial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C59" w:rsidRDefault="00DF657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Se iniciará la actividad con una pequeña introducción:</w:t>
            </w:r>
          </w:p>
          <w:p w:rsidR="00291B46" w:rsidRDefault="00291B4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DF6570" w:rsidRDefault="00DF657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Todos como ya hemos visto somos diferentes pero no solo en nuestra parte física, si no también emocional; reaccionamos de forma distinta a situaciones que se nos presentan. Tenemos distintos aspectos positivos y</w:t>
            </w:r>
            <w:r w:rsidR="00601786">
              <w:rPr>
                <w:rFonts w:eastAsia="Times New Roman" w:cs="Calibri"/>
                <w:sz w:val="24"/>
                <w:szCs w:val="24"/>
                <w:lang w:eastAsia="es-CO"/>
              </w:rPr>
              <w:t xml:space="preserve"> negativos que nos hacen únicos. A veces no nos damos cuenta de estos ya que los pasamos desapercibidos olvidando la importancia de conocerlos, pues cuando aprendemos a identificarlos podemos incrementar lo positivo qu</w:t>
            </w:r>
            <w:r w:rsidR="00DA597C">
              <w:rPr>
                <w:rFonts w:eastAsia="Times New Roman" w:cs="Calibri"/>
                <w:sz w:val="24"/>
                <w:szCs w:val="24"/>
                <w:lang w:eastAsia="es-CO"/>
              </w:rPr>
              <w:t xml:space="preserve">e tenemos y mejorar lo negativo. </w:t>
            </w: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NINGUNO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5 min </w:t>
            </w:r>
          </w:p>
        </w:tc>
      </w:tr>
      <w:tr w:rsidR="00FC6C59" w:rsidTr="00FC6C59">
        <w:trPr>
          <w:trHeight w:val="67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C2 CONCEPTUALIZACIÒN</w:t>
            </w: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lastRenderedPageBreak/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FC6C59" w:rsidTr="00FC6C59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Actividad- </w:t>
            </w:r>
            <w:r w:rsidR="006D2591">
              <w:rPr>
                <w:rFonts w:eastAsia="Times New Roman" w:cs="Calibri"/>
                <w:sz w:val="24"/>
                <w:szCs w:val="24"/>
                <w:lang w:eastAsia="es-CO"/>
              </w:rPr>
              <w:t>“Nuestra torta”</w:t>
            </w: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97C" w:rsidRDefault="00DA597C" w:rsidP="00DA597C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</w:pPr>
            <w:r w:rsidRPr="00DA597C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Para continuar con la actividad se </w:t>
            </w:r>
            <w:r w:rsidR="00A23AF6"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comenzará entregando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a cada estudiante</w:t>
            </w:r>
            <w:r w:rsidR="00A23AF6"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la historieta de </w:t>
            </w:r>
            <w:proofErr w:type="spellStart"/>
            <w:r w:rsidR="00A23AF6"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Mafalda</w:t>
            </w:r>
            <w:proofErr w:type="spellEnd"/>
            <w:r w:rsidR="00A23AF6"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y Felipe</w:t>
            </w:r>
            <w:r w:rsidR="00C51498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</w:t>
            </w:r>
            <w:r w:rsidRPr="00DA597C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"/>
              </w:rPr>
              <w:t>(Anexo 1)</w:t>
            </w:r>
            <w:r w:rsidR="00A23AF6"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para que la lean y comenten entre ellos. </w:t>
            </w:r>
          </w:p>
          <w:p w:rsidR="00A23AF6" w:rsidRPr="00A23AF6" w:rsidRDefault="00A23AF6" w:rsidP="00DA597C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</w:pPr>
            <w:r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A continuación se presentará la actividad con un afiche en el que estará representada una torta con divisiones</w:t>
            </w:r>
            <w:r w:rsidR="00C51498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</w:t>
            </w:r>
            <w:r w:rsidR="00DA597C" w:rsidRPr="00DA597C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"/>
              </w:rPr>
              <w:t>(</w:t>
            </w:r>
            <w:r w:rsidR="00DA597C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"/>
              </w:rPr>
              <w:t xml:space="preserve">Anexo </w:t>
            </w:r>
            <w:r w:rsidR="00DA597C" w:rsidRPr="00DA597C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"/>
              </w:rPr>
              <w:t>2)</w:t>
            </w:r>
            <w:r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, explicando que así como es nuestro cuerpo, el TODO lo forman las PARTES.</w:t>
            </w:r>
          </w:p>
          <w:p w:rsidR="00A23AF6" w:rsidRPr="00A23AF6" w:rsidRDefault="00A23AF6" w:rsidP="00DA597C">
            <w:p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"/>
              </w:rPr>
            </w:pPr>
            <w:r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Se entregará un</w:t>
            </w:r>
            <w:r w:rsidR="00DA597C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a copia de esta torta a cada uno</w:t>
            </w:r>
            <w:r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para que completen la mitad de ella, con aspectos positivos o negativos que crean tener. (Por ejemplo: solidario, amable, rezongón, responsable, reservado, soñador, etc.)</w:t>
            </w:r>
          </w:p>
          <w:p w:rsidR="00A23AF6" w:rsidRPr="00A23AF6" w:rsidRDefault="00DA597C" w:rsidP="00DA597C">
            <w:p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Luego cada alumno</w:t>
            </w:r>
            <w:r w:rsidR="00A23AF6"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presentará “su torta” para que con el aporte del grupo pueda completar la otra mitad. (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El docente o la docente conducirá</w:t>
            </w:r>
            <w:r w:rsidR="00A23AF6" w:rsidRPr="00A23AF6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 esta parte de la actividad de modo que se concentren en observar los aspectos positivos)</w:t>
            </w:r>
          </w:p>
          <w:p w:rsidR="00FC6C59" w:rsidRPr="00DA597C" w:rsidRDefault="00A23AF6" w:rsidP="00DA597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  <w:r w:rsidRPr="00DA597C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 xml:space="preserve">Finalmente </w:t>
            </w:r>
            <w:r w:rsidR="00941F41">
              <w:rPr>
                <w:rFonts w:asciiTheme="minorHAnsi" w:eastAsiaTheme="minorHAnsi" w:hAnsiTheme="minorHAnsi" w:cstheme="minorBidi"/>
                <w:sz w:val="24"/>
                <w:szCs w:val="24"/>
                <w:lang w:val="es-ES"/>
              </w:rPr>
              <w:t>se pegarán “las tortas” en una parte visible del salón.</w:t>
            </w:r>
          </w:p>
          <w:p w:rsidR="00FC6C59" w:rsidRPr="00DA597C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C59" w:rsidRDefault="006D2591" w:rsidP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FOTOCOPIAS DE HISTORIETA</w:t>
            </w:r>
          </w:p>
          <w:p w:rsidR="006D2591" w:rsidRDefault="006D2591" w:rsidP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COPIAS Y AFICHE DE “LA TORTA”</w:t>
            </w: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30 min</w:t>
            </w: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</w:tr>
      <w:tr w:rsidR="00FC6C59" w:rsidTr="00FC6C59">
        <w:trPr>
          <w:trHeight w:val="588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lastRenderedPageBreak/>
              <w:t>C3 CONTEXTUALIZACION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FC6C59" w:rsidTr="00FC6C59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9" w:rsidRDefault="00FC6C5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 Reflexión </w:t>
            </w: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2591" w:rsidRDefault="006D2591" w:rsidP="006D259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 w:rsidP="006D259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Para finalizar se hará una reflexión acerca de la actividad: </w:t>
            </w:r>
          </w:p>
          <w:p w:rsidR="006D2591" w:rsidRPr="006D2591" w:rsidRDefault="006D2591" w:rsidP="006D259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L</w:t>
            </w:r>
            <w:r w:rsidRPr="006D2591">
              <w:rPr>
                <w:rFonts w:eastAsia="Times New Roman" w:cs="Calibri"/>
                <w:sz w:val="24"/>
                <w:szCs w:val="24"/>
                <w:lang w:val="es-ES" w:eastAsia="es-CO"/>
              </w:rPr>
              <w:t>a idea que tenemos a ce</w:t>
            </w:r>
            <w:r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rca de nosotros como personas </w:t>
            </w:r>
            <w:r w:rsidRPr="006D2591">
              <w:rPr>
                <w:rFonts w:eastAsia="Times New Roman" w:cs="Calibri"/>
                <w:sz w:val="24"/>
                <w:szCs w:val="24"/>
                <w:lang w:val="es-ES" w:eastAsia="es-CO"/>
              </w:rPr>
              <w:t>se basa en todos los pensamientos, sentimientos, sensaciones y experiencias que sobre nosotros mismos hemos ido recogiendo durante nuestra vida; creemos que somos listos o tontos, nos sentimos antipáticos o graciosos, nos gustamos o no. Las miles de impresiones, evaluaciones y experiencias hacen de un sentimiento positivo hacia nosotros mismos o, por el contrario de un incómodo sentimiento de no ser lo que esperábamos.</w:t>
            </w:r>
          </w:p>
          <w:p w:rsidR="00FC6C59" w:rsidRDefault="006D2591" w:rsidP="006D259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  <w:r w:rsidRPr="006D2591">
              <w:rPr>
                <w:rFonts w:eastAsia="Times New Roman" w:cs="Calibri"/>
                <w:sz w:val="24"/>
                <w:szCs w:val="24"/>
                <w:lang w:val="es-ES" w:eastAsia="es-CO"/>
              </w:rPr>
              <w:t>Uno de los principales factores que diferencian al ser humano de los demás animales es la conciencia de sí mismo, o sea la capacidad que tiene de definir quién es y luego decidir si le gusta o no su identidad. El problema está en la capacidad de hacer el propio juicio. El juzgarse y rechazarse a sí mismo produce un enorme dolor, dañando considerablemente a la persona.</w:t>
            </w: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NINGUNO </w:t>
            </w: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6D259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5 </w:t>
            </w:r>
            <w:r w:rsidR="00FC6C59">
              <w:rPr>
                <w:rFonts w:eastAsia="Times New Roman" w:cs="Calibri"/>
                <w:sz w:val="24"/>
                <w:szCs w:val="24"/>
                <w:lang w:eastAsia="es-CO"/>
              </w:rPr>
              <w:t>min</w:t>
            </w: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6D2591" w:rsidRDefault="006D259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FC6C59" w:rsidRDefault="00FC6C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</w:tr>
    </w:tbl>
    <w:p w:rsidR="00DB757C" w:rsidRDefault="00357120">
      <w:pPr>
        <w:rPr>
          <w:b/>
        </w:rPr>
      </w:pPr>
      <w:r w:rsidRPr="00357120">
        <w:rPr>
          <w:b/>
        </w:rPr>
        <w:t xml:space="preserve">ANEXOS </w:t>
      </w:r>
    </w:p>
    <w:p w:rsidR="00357120" w:rsidRDefault="00357120">
      <w:pPr>
        <w:rPr>
          <w:b/>
        </w:rPr>
      </w:pPr>
      <w:r>
        <w:rPr>
          <w:b/>
        </w:rPr>
        <w:lastRenderedPageBreak/>
        <w:t>Anexo 1 (T5 grado 4 Función erótica)</w:t>
      </w: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  <w:r w:rsidRPr="0082611C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120650</wp:posOffset>
            </wp:positionV>
            <wp:extent cx="7501890" cy="3176905"/>
            <wp:effectExtent l="0" t="0" r="3810" b="4445"/>
            <wp:wrapSquare wrapText="bothSides"/>
            <wp:docPr id="1" name="Imagen 1" descr="ʝ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ʝ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</w:p>
    <w:p w:rsidR="00357120" w:rsidRDefault="00357120">
      <w:pPr>
        <w:rPr>
          <w:b/>
        </w:rPr>
      </w:pPr>
      <w:r>
        <w:rPr>
          <w:b/>
        </w:rPr>
        <w:t>Anexo 2 (T5 grado 4 Función erótica</w:t>
      </w:r>
      <w:r w:rsidR="00B3469C">
        <w:rPr>
          <w:b/>
        </w:rPr>
        <w:t>)</w:t>
      </w:r>
      <w:bookmarkStart w:id="0" w:name="_GoBack"/>
      <w:bookmarkEnd w:id="0"/>
    </w:p>
    <w:p w:rsidR="00357120" w:rsidRDefault="00357120">
      <w:pPr>
        <w:rPr>
          <w:b/>
        </w:rPr>
      </w:pPr>
    </w:p>
    <w:p w:rsidR="00357120" w:rsidRPr="00357120" w:rsidRDefault="00147D8B">
      <w:pPr>
        <w:rPr>
          <w:b/>
        </w:rPr>
      </w:pPr>
      <w:r w:rsidRPr="00147D8B">
        <w:rPr>
          <w:noProof/>
          <w:lang w:eastAsia="es-CO"/>
        </w:rPr>
        <w:pict>
          <v:line id="4 Conector recto" o:spid="_x0000_s1026" style="position:absolute;z-index:251665408;visibility:visible;mso-width-relative:margin" from="331.65pt,17.6pt" to="345.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" strokecolor="black [3040]"/>
        </w:pict>
      </w:r>
      <w:r w:rsidRPr="00147D8B">
        <w:rPr>
          <w:noProof/>
          <w:lang w:eastAsia="es-CO"/>
        </w:rPr>
        <w:pict>
          <v:line id="3 Conector recto" o:spid="_x0000_s1030" style="position:absolute;flip:y;z-index:251664384;visibility:visible" from="132.1pt,194.45pt" to="550.2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" strokecolor="black [3040]"/>
        </w:pict>
      </w:r>
      <w:r w:rsidRPr="00147D8B">
        <w:rPr>
          <w:noProof/>
          <w:lang w:eastAsia="es-CO"/>
        </w:rPr>
        <w:pict>
          <v:oval id="Elipse 24" o:spid="_x0000_s1029" style="position:absolute;margin-left:132.25pt;margin-top:17.45pt;width:418.1pt;height:37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"/>
        </w:pict>
      </w:r>
      <w:r w:rsidRPr="00147D8B">
        <w:rPr>
          <w:noProof/>
          <w:lang w:eastAsia="es-CO"/>
        </w:rPr>
        <w:pict>
          <v:line id="Conector recto 23" o:spid="_x0000_s1028" style="position:absolute;z-index:251662336;visibility:visible" from="203.15pt,68.7pt" to="483.3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"/>
        </w:pict>
      </w:r>
      <w:r w:rsidRPr="00147D8B">
        <w:rPr>
          <w:noProof/>
          <w:lang w:eastAsia="es-CO"/>
        </w:rPr>
        <w:pict>
          <v:line id="2 Conector recto" o:spid="_x0000_s1027" style="position:absolute;flip:x;z-index:251663360;visibility:visible" from="203.2pt,60.05pt" to="480.75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" strokecolor="black [3040]"/>
        </w:pict>
      </w:r>
    </w:p>
    <w:sectPr w:rsidR="00357120" w:rsidRPr="00357120" w:rsidSect="00FC6C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6C83"/>
    <w:multiLevelType w:val="hybridMultilevel"/>
    <w:tmpl w:val="1B0ABD7E"/>
    <w:lvl w:ilvl="0" w:tplc="73609F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C6C59"/>
    <w:rsid w:val="00147D8B"/>
    <w:rsid w:val="00291B46"/>
    <w:rsid w:val="002A3F9C"/>
    <w:rsid w:val="00314BB8"/>
    <w:rsid w:val="00357120"/>
    <w:rsid w:val="004F6888"/>
    <w:rsid w:val="00601786"/>
    <w:rsid w:val="006D2591"/>
    <w:rsid w:val="00941F41"/>
    <w:rsid w:val="009935B2"/>
    <w:rsid w:val="00A23AF6"/>
    <w:rsid w:val="00B3469C"/>
    <w:rsid w:val="00C51498"/>
    <w:rsid w:val="00C94DBB"/>
    <w:rsid w:val="00D94CAC"/>
    <w:rsid w:val="00DA597C"/>
    <w:rsid w:val="00DB757C"/>
    <w:rsid w:val="00DF6570"/>
    <w:rsid w:val="00FC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1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RITA</cp:lastModifiedBy>
  <cp:revision>3</cp:revision>
  <dcterms:created xsi:type="dcterms:W3CDTF">2013-04-30T19:10:00Z</dcterms:created>
  <dcterms:modified xsi:type="dcterms:W3CDTF">2013-05-22T00:06:00Z</dcterms:modified>
</cp:coreProperties>
</file>