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BE3" w:rsidRPr="00DA0BE3" w:rsidRDefault="00DA0BE3" w:rsidP="00DA0BE3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i/>
          <w:iCs/>
          <w:sz w:val="27"/>
          <w:szCs w:val="27"/>
          <w:lang w:eastAsia="es-ES"/>
        </w:rPr>
      </w:pPr>
      <w:r w:rsidRPr="00DA0BE3">
        <w:rPr>
          <w:rFonts w:ascii="Verdana" w:eastAsia="Times New Roman" w:hAnsi="Verdana" w:cs="Times New Roman"/>
          <w:b/>
          <w:bCs/>
          <w:i/>
          <w:iCs/>
          <w:sz w:val="27"/>
          <w:szCs w:val="27"/>
          <w:lang w:eastAsia="es-ES"/>
        </w:rPr>
        <w:t xml:space="preserve">NORMA TECNICA COLOBIANA 4176 </w:t>
      </w:r>
    </w:p>
    <w:p w:rsidR="00DA0BE3" w:rsidRPr="00DA0BE3" w:rsidRDefault="00DA0BE3" w:rsidP="00DA0BE3">
      <w:pPr>
        <w:spacing w:line="384" w:lineRule="atLeast"/>
        <w:rPr>
          <w:rFonts w:ascii="Verdana" w:eastAsia="Times New Roman" w:hAnsi="Verdana" w:cs="Times New Roman"/>
          <w:i/>
          <w:iCs/>
          <w:sz w:val="20"/>
          <w:szCs w:val="20"/>
          <w:lang w:eastAsia="es-ES"/>
        </w:rPr>
      </w:pP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>NORMAS TÉCNICAS COLOMBIANAS 4176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>DOCUMENTACIÓN.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>ELABORACIÓN DE CERTIFICADOS Y CONSTANCIAS.</w:t>
      </w:r>
      <w:r w:rsidRPr="00DA0BE3">
        <w:rPr>
          <w:rFonts w:ascii="Verdana" w:eastAsia="Times New Roman" w:hAnsi="Verdana" w:cs="Times New Roman"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>1. OBJETO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>Esta norma tiene por objeto establecer los requerimientos para la elaboración de certificados y constancias.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>2. DEFINICIONES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>Para efectos de ésta norma se establecen las siguientes: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>2.1 Certificado: documento de carácter probatorio, público o privado, que asegura la veracidad y la legalidad de un hecho o un acto solemne (acontecimiento acompañado de formalidades necesarias para la validez de un acto judicial, ceremonia, juramento o norma).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>2.2 Constancia: documento de carácter probatorio en el que se describen hechos o circunstancias que no requieren solemnidad.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>2.3 Cargo: título de la posición que ocupa la persona responsable de expedir el documento.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>2.4 Datos del remitente: razón social, logotipo, ciudad, dirección, apartado, dirección electrónica, teléfono, fax, télex y NIT de quien otorga la certificación.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>2.5 Documento privado: el expedido por un representante de la entidad privada.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>2.6 Documento público: el expedido por un funcionario público.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>2.7 Encabezado: línea de identificación para indicar la continuidad del documento.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>2.8 Espacio: distancia horizontal de escritura.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>2.9 Fecha: lugar de origen del documento, día, mes y año de expedición.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>2.10 Línea especial: identificación del transcriptor.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>2.11 Interlínea: distancia vertical entre dos renglones. Por extensión se le denomina renglón.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>2.12 Logotipo: símbolo que identifica a una empresa.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>2.13 Membrete: inscripción impresa del conjunto de datos que identifican a una persona natural o jurídica.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>2.14 Número o referencia: identificación consecutiva del documento.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lastRenderedPageBreak/>
        <w:t>2.15 Razón social: nombre que identifica a una empresa.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>2.16 Remitente: nombre y apellido del firmante autorizado.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>2.17 Renglón: serie de palabras o caracteres escritos en sentido horizontal.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>2.18 Texto: contenido del documento.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>2.19 Transcriptor: persona responsable de digitar el documento.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>3. CLASIFICACIÓN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>De acuerdo con el hecho o acto que se prueba, los certificados y constancias pueden ser: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>3.1 CONSTANCIA PARA: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>- Tiempo de servicio.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>- Experiencia.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>- Salarios u honorarios.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>- Jornada laboral.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>- Cumplimiento de comisiones.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>- Comportamiento del trabajador.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>3.2 CERTIFICADO PARA: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>- Calificaciones obtenidas dentro de períodos académicos.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 xml:space="preserve">- Derecho del uso del Sello </w:t>
      </w:r>
      <w:proofErr w:type="spellStart"/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>Icontec</w:t>
      </w:r>
      <w:proofErr w:type="spellEnd"/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 xml:space="preserve"> de conformidad con Norma Técnica Colombiana.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>- Diploma conferido por una institución y documento que establece un privilegio o premio.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>- Asistencia a congresos, cursos y seminarios.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>- Registro civil o parroquial de nacimiento, de matrimonio o de defunción.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>- Documentos de identidad.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>- Certificado de Aseguramiento de la calidad.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>- Certificado del Sistema de Administración Ambiental.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>- Becas, donaciones y exenciones.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>- Créditos, préstamos u otras transacciones comerciales.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>- Relación de retención de impuestos.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>- Paz y salvos.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>- Resultados de exámenes médicos.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>3.3 ESTILOS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lastRenderedPageBreak/>
        <w:t>3.3.1 Bloque extremo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>Las líneas de número (si lo hay), fecha y firmante parten del margen izquierdo.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>3.3.2 Bloque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>Las líneas de número (si lo hay), fecha y firmante parten del centro del escrito hacia el margen derecho.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>4. REQUESITOS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>4.1 MÁRGENES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>Superior entre 3 cm y 4 cm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>Inferior entre 2 cm y 4 cm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>Izquierdo entre 3cm y 4 cm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>Derecho entre 2 cm y 3 cm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>Encabezado de las páginas subsiguientes entre 2 cm y 3 cm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>4.2 PARTES DE LOS CERTIFICADOS Y LAS CONSTANCIAS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>Los certificados y las constancias se elaboran en papel con membrete y sus elementos se distribuyen de la siguiente manera: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>4.2.1 Número (referencia)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>Es opcional llevar un control de expedición, número consecutivo que se ubica de dos a tres interlíneas del margen superior y según el estilo elegido. Le puede anteceder el código de dependencia determinado por cada empresa en particular.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>Las entidades educativas están obligadas a numerar los certificados y las constancias en forma secuencial.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>4.2.2 Fecha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 xml:space="preserve">Los datos de la ciudad de origen y la fecha de expedición se escriben de 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lastRenderedPageBreak/>
        <w:t>dos a tres interlíneas del número (referencia) o de cuatro a seis del margen superior, cuando no hay número y en forma completa, en orden de día, mes (en minúscula) y año sin separarlo con punto.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>EJEMPLO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>Popayán, 15 de noviembre de 1997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>4.2.3 Cargo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>El cargo de la persona responsable se anota en mayúscula sostenida, centrado, precedido de los artículos EL o LA y de tres a cuatro interlíneas de la fecha.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>EJEMPLO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>LA GERENTA DE TALENTO HUMANO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>4.2.4 Identificación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>Las expresiones CERTIFICA o HACE CONSTAR, seguidas de dos puntos (:) se escriben de tres a cuatro interlíneas del cargo, centradas y en mayúscula sostenida. (Puede utilizarse negrilla para resaltar).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>EJEMPLO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>EL DIRECTOR DE PERSONAL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>HACE CONSTAR: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>4.2.5 Texto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>4.2.5.1 De tres a cuatro interlíneas de la identificación y contra el margen izquierdo se inicia el texto con la conjunción Que, a la que siguen los datos del solicitante que puede ser: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 xml:space="preserve">- Tratamiento, nombre completo del solicitante en mayúscula sostenida, y 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lastRenderedPageBreak/>
        <w:t>el número del documento de identidad.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>- Razón social de una empresa, en mayúscula sostenida, y NIT.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>Ejemplos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>Que es el señor HUGO DE LA ROCHA MONTOYA, con cédula de ciudadanía 70.048.946 de…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>Que a INDUSTRIAS PLÁSTICAS S.A., con NIT 890.980.900-5 se le retuvo…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>4.2.5.2 Se emplea interlineación de uno y medio o dos entre renglones y el doble entre párrafos.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>4.2.5.3 Se redacta en forma clara, breve, directa, cortés y se expresa en tercera persona del singular.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>4.2.5.4 Es importante que no presente errores técnicos, ortográficos, gramaticales ni de puntuación.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>4.2.5.5 La presentación deber ser impecable, sin borrones ni repisados.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>En el último párrafo se especifica el motivo por el cual se expide la certificación, y de preferencia, se incluye el destinatario.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>EJEMPLOS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>Esta constancia se expide para ratificar su asistencia a la reunión.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 xml:space="preserve">Este certificado se expide para ser presentado al </w:t>
      </w:r>
      <w:proofErr w:type="spellStart"/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>inurbe</w:t>
      </w:r>
      <w:proofErr w:type="spellEnd"/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>, con el fin de solicitar crédito de vivienda.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>4.2.6 Firmante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>El nombre de la persona responsable se escribe en mayúscula sostenida, de cuatro a seis interlíneas del último renglón del texto y según el estilo elegido.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lastRenderedPageBreak/>
        <w:t>En el caso de dos firmantes sus datos se pueden distribuir uno bajo el otro o en pareja. En caso de dos o más firmantes, si el número es impar, el último se centra.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>4.2.7 Transcriptor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>A dos interlíneas del firmante y contra el margen izquierdo se anota el nombre (con mayúscula inicial) e inicial del apellido, de la persona responsable de transcriptor del documento. Se recomienda emplear letra más pequeña y en caso de nombre compuesto, es conveniente escribir uno de los dos.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>4.2.8 Certificados y constancias expedidos por centro educativos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>4.2.8.1 En centros educativos la responsabilidad la tienen dos personas, el director del establecimiento y el secretario. Los dos cargos se escriben de tres a cuatro interlíneas de la fecha, centrados, en mayúscula sostenida y precedidos por los artículos EL o LA, según corresponda.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>EJEMPLO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>LA RECTORIA Y EL SECRETARIO GENERAL DEL COLEGIO SANTA TERESITA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>4.2.8.2 Las anotaciones jurídicas para clarificar el funcionamiento de la institución, tales como registro en el DANE, leyes, decretos, resoluciones u otros, se escriben contra el margen izquierdo, de tres a cuatro renglones de los cargos y con interlineación sencilla.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>4.2.8.3 Las expresiones CERTIFICAN o HACEN CONSTAR, seguidas de dos puntos (:) se escriben centradas, en mayúscula sostenida y de tres a cuatro interlíneas de las anotaciones jurídicas.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>4.2.8.4 De tres a cuatro interlíneas de la identificación anterior, se inicia el texto con las mismas características del numeral 4.2.5 de esta norma.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 xml:space="preserve">4.2.8.5 Los nombres de las personas responsables se escriben de cuatro a 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lastRenderedPageBreak/>
        <w:t>seis interlíneas del último renglón del texto; el de mayor jerarquía contra el margen izquierdo y el de menor jerarquía, en la misma línea, contra el margen derecho.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>4.2.9 Páginas subsiguientes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>Si los certificados y constancias requieren más de una hoja, se tiene en cuenta lo siguiente: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>4.2.9.1 Se pueden utilizar hojas en blanco o que tengan impreso sólo el logotipo o la razón social.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>4.2.9.2 La calidad, el color y el tamaño del papel deben ser el mismo en todas las hojas.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>4.2.9.3 El encabezado se ubica entre 2cm y 3cm del borde superior de la hoja en papel en blanco o a dos interlíneas del logotipo o de la razón social, con mayúscula inicial. Está constituido por la línea de identificación contra el margen izquierdo y el número de página contra el margen derecho.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>La línea de identificación contiene el nombre de quien solicita la certificación.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>EJEMPLOS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>Margen izquierdo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>Certificado para Mundo Nacional Ltda.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>Constancia para Aurelio Rojas Patiño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>4.2.9.4 El primer párrafo se inicia de dos a cuatro interlíneas del encabezado.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>4.3 ASPECTOS GENERALES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lastRenderedPageBreak/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>4.3.1 Papelería especial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>4.3.1.1 Los títulos conferidos por universidades y colegios, así como los certificados de asistencia a congresos, cursos y seminarios, se elaboran en papel o cartulina especiales, diseñados para tal efecto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>4.3.1.2 Para certificados y constancias de rutina en empresas e instituciones, se puede utilizar un formato impreso.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>4.3.2 Registro de diplomas en entidades educativas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>El ministerio de Educación Nacional autorizó a las universidades y colegios para registrar directamente en sus instituciones, los títulos académicos que confieren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>(Decreto 636 del 3 de abril de 1996).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>4.3.3 Recomendaciones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>4.3.3.1 El tipo y el tamaño de la letra deben facilitar la lectura del texto.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>4.3.3.2 La impresión debe garantizar y mantener la nitidez del documento.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>4.3.3.3 El papel debe tener el gramaje adecuado, según la tecnología de impresión que se utilice.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>4.3.3.4 Todos los certificados y constancias se firman de manera autógrafa y con tinta negra para garantizar la nitidez en el proceso de microfilmación.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>4.3.3.5 El uso de resaltador, notas al margen, rayas y subrayados afectan la preservación y conservación del documento.</w:t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ES"/>
        </w:rPr>
        <w:br/>
      </w:r>
      <w:r w:rsidRPr="00DA0BE3">
        <w:rPr>
          <w:rFonts w:ascii="Verdana" w:eastAsia="Times New Roman" w:hAnsi="Verdana" w:cs="Times New Roman"/>
          <w:b/>
          <w:bCs/>
          <w:i/>
          <w:iCs/>
          <w:sz w:val="20"/>
          <w:lang w:eastAsia="es-ES"/>
        </w:rPr>
        <w:t>4.3.3.6 El uso de grapas, clips y otros elementos metálicos, aceleran el deterioro del documento.</w:t>
      </w:r>
    </w:p>
    <w:p w:rsidR="007C3402" w:rsidRDefault="007C3402"/>
    <w:sectPr w:rsidR="007C3402" w:rsidSect="00DA0BE3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A0BE3"/>
    <w:rsid w:val="0046277E"/>
    <w:rsid w:val="006326DA"/>
    <w:rsid w:val="007C3402"/>
    <w:rsid w:val="00DA0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402"/>
  </w:style>
  <w:style w:type="paragraph" w:styleId="Ttulo3">
    <w:name w:val="heading 3"/>
    <w:basedOn w:val="Normal"/>
    <w:link w:val="Ttulo3Car"/>
    <w:uiPriority w:val="9"/>
    <w:qFormat/>
    <w:rsid w:val="00DA0B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DA0BE3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googqs-tidbit1">
    <w:name w:val="goog_qs-tidbit1"/>
    <w:basedOn w:val="Fuentedeprrafopredeter"/>
    <w:rsid w:val="00DA0BE3"/>
    <w:rPr>
      <w:vanish w:val="0"/>
      <w:webHidden w:val="0"/>
      <w:specVanish w:val="0"/>
    </w:rPr>
  </w:style>
  <w:style w:type="character" w:styleId="Textoennegrita">
    <w:name w:val="Strong"/>
    <w:basedOn w:val="Fuentedeprrafopredeter"/>
    <w:uiPriority w:val="22"/>
    <w:qFormat/>
    <w:rsid w:val="00DA0B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8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5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92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08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881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490996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470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21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1543</Words>
  <Characters>8487</Characters>
  <Application>Microsoft Office Word</Application>
  <DocSecurity>0</DocSecurity>
  <Lines>70</Lines>
  <Paragraphs>20</Paragraphs>
  <ScaleCrop>false</ScaleCrop>
  <Company>.</Company>
  <LinksUpToDate>false</LinksUpToDate>
  <CharactersWithSpaces>10010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2011-04-29T21:48:00Z</dcterms:created>
  <dcterms:modified xsi:type="dcterms:W3CDTF">2011-04-29T21:50:00Z</dcterms:modified>
</cp:coreProperties>
</file>